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5A" w:rsidRPr="00CA4E59" w:rsidRDefault="00F7035A" w:rsidP="00F70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4E59">
        <w:rPr>
          <w:rFonts w:ascii="Times New Roman" w:hAnsi="Times New Roman"/>
          <w:b/>
          <w:sz w:val="28"/>
          <w:szCs w:val="28"/>
          <w:lang w:eastAsia="ru-RU"/>
        </w:rPr>
        <w:t>Правила</w:t>
      </w:r>
    </w:p>
    <w:p w:rsidR="00F7035A" w:rsidRPr="00CA4E59" w:rsidRDefault="00F7035A" w:rsidP="00F70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внутреннего распорядка дня 39 поликлинического отделения</w:t>
      </w:r>
      <w:r w:rsidRPr="00CA4E5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F7035A" w:rsidRPr="00CA4E59" w:rsidRDefault="00F7035A" w:rsidP="00F70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4E59">
        <w:rPr>
          <w:rFonts w:ascii="Times New Roman" w:hAnsi="Times New Roman"/>
          <w:b/>
          <w:sz w:val="28"/>
          <w:szCs w:val="28"/>
          <w:lang w:eastAsia="ru-RU"/>
        </w:rPr>
        <w:t>ГБУЗ «ГКБ им. В.В. Вересаева ДЗМ».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1.1. 39 п</w:t>
      </w:r>
      <w:r w:rsidRPr="00CA4E59">
        <w:rPr>
          <w:rFonts w:ascii="Times New Roman" w:hAnsi="Times New Roman"/>
          <w:color w:val="000000"/>
          <w:sz w:val="28"/>
          <w:szCs w:val="28"/>
        </w:rPr>
        <w:t>оликлиническое отделение является структурным подразделением</w:t>
      </w:r>
      <w:r w:rsidRPr="00CA4E59">
        <w:rPr>
          <w:rFonts w:ascii="Times New Roman" w:hAnsi="Times New Roman"/>
          <w:sz w:val="28"/>
          <w:szCs w:val="28"/>
          <w:lang w:eastAsia="ru-RU"/>
        </w:rPr>
        <w:t xml:space="preserve"> ГБУЗ «ГКБ им. В.В. Вересаева ДЗМ» и предназначено для</w:t>
      </w:r>
      <w:r w:rsidRPr="00CA4E59">
        <w:rPr>
          <w:rFonts w:ascii="Times New Roman" w:hAnsi="Times New Roman"/>
          <w:color w:val="000000"/>
          <w:sz w:val="28"/>
          <w:szCs w:val="28"/>
        </w:rPr>
        <w:t xml:space="preserve"> оказания первичной медико-санитарной помощи прикрепленному к нему взрослого населения Северного административного округа.</w:t>
      </w:r>
      <w:proofErr w:type="gramEnd"/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Правила внутреннего распорядка 39 поликлинического отделения и 07 отделения КДЦ ГБУЗ «ГКБ им. В. В. Вересаева ДЗМ» (далее Поликлиника)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вопросы, возникающие между участниками правоотношений - пациентом (его представителем) и Поликлиникой и распространяются на структурные подразделения поликлинического отделения</w:t>
      </w:r>
      <w:proofErr w:type="gramEnd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 и 07 отделения КДЦ «ГКБ им. В. В. Вересаева ДЗМ».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1.3. Внутренний распорядок Поликлиники для пациентов - это 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Поликлинике.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1.4. 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1.5. Правила внутреннего распорядка для пациентов включают: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порядок обращения пациента в Поликлинику;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права и обязанности пациента;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порядок предоставления информации о состоянии здоровья пациента;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порядок выдачи справок, выписок из медицинской документации пациенту или другим лицам;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график работы поликлиники и ее должностных лиц;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информацию о платных медицинских услугах;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1.6. </w:t>
      </w: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Правила внутреннего распорядка для пациентов размещаются на информационном стенде на первом этаже здания соответствующей поликлиники в доступном для пациентов месте. Правила внутреннего распорядка для пациентов также размещаются на официальном сайте ГБУЗ «ГКБ им. В. В. Вересаева ДЗМ».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1.7. Факт ознакомления с Правилами внутреннего распорядка для пациентов подтверждается пациентом путем проставления подписи в медицинской карте с получением краткой памятки.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Порядок обращения пациентов в Поликлинику.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2.1. 39 поликлиническое отделение и 07 отделения КДЦ «ГКБ им. В. В. Вересаева ДЗМ» являются медицинским подразделением больницы, оказывающим первичную медико-санитарную помощь.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2.2. Экстренная медицинская помощь оказывается пациентам при острых заболеваниях, обострениях хронических заболеваний, отравлениях, травмах, требующих круглосуточного наблюдения, интенсивной терапии и эпидемической изоляции.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Для получения экстренной медицинской помощи пациенту необходимо лично обратиться в приемное отделение «ГКБ им. В. В. Вересаева ДЗМ» (10 корпус, 1 этаж).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по телефону 03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2.3. Для получения медицинской помощи пациент должен обратиться в информационное бюро Поликлиники или записаться в электронном терминале лечебно-профилактического учреждения. Запись на прием к врачу также осуществляется через ЕМИАС на сайтах: </w:t>
      </w:r>
      <w:hyperlink r:id="rId5" w:history="1">
        <w:r w:rsidRPr="00CA4E59">
          <w:rPr>
            <w:rFonts w:ascii="Times New Roman" w:eastAsia="Times New Roman" w:hAnsi="Times New Roman"/>
            <w:sz w:val="28"/>
            <w:szCs w:val="28"/>
            <w:lang w:eastAsia="ru-RU"/>
          </w:rPr>
          <w:t>http://emias.info</w:t>
        </w:r>
      </w:hyperlink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6" w:history="1">
        <w:r w:rsidRPr="00CA4E59">
          <w:rPr>
            <w:rFonts w:ascii="Times New Roman" w:eastAsia="Times New Roman" w:hAnsi="Times New Roman"/>
            <w:sz w:val="28"/>
            <w:szCs w:val="28"/>
            <w:lang w:eastAsia="ru-RU"/>
          </w:rPr>
          <w:t>www.mpgu.ru</w:t>
        </w:r>
      </w:hyperlink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2.4. Обращение должно поступить в поликлинику по месту регистрации (либо по месту прикрепления). Узнать о распределении районов города по участкам можно посредством личного или телефонного обращения в информационное бюро, а также на сайте ЕМИАС.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2.5. При записи на прием к врачу через терминал  Пациент должен предоставить полис ОМС или карточку москвича.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2.6. Для получения медицинской помощи на дому при острых заболеваниях или обострениях хронических заболеваний пациент может вызвать по телефону на дом участкового врача с 8.00 до 20.00. В выходные и праздничные дни: приём больных дежурным врачом в поликлинике с 9.00 до 18.00, в праздничные дни и воскресенье с 9:00 до 16:00, приём вызовов на дом дежурными врачами осуществляется в часы работы поликлинического отделения.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2.7. В оформлении талона амбулаторного пациента может быть отказано только в случае обращения в Поликлинику не по месту прикрепления либо в случае непредставления документов. 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2.8. В указанное время пациенту необходимо явиться на прием для получения медицинской услуги.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2.9. </w:t>
      </w:r>
      <w:proofErr w:type="gramStart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картохранилище</w:t>
      </w:r>
      <w:proofErr w:type="spellEnd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место работы, телефон для связи.</w:t>
      </w:r>
      <w:proofErr w:type="gramEnd"/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2.10. Пациенты без талонов принимаются после пациентов с основными талонами либо в свободное время между приемами пациентов с основными талонами. Пациенты на повторный прием принимаются по талонам.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2.11. Медицинская карта пациента является собственностью Поликлиники и хранится в </w:t>
      </w:r>
      <w:proofErr w:type="spellStart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картохранилище</w:t>
      </w:r>
      <w:proofErr w:type="spellEnd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2.12. Медицинская карта на руки пациенту не выдается, а переносится в кабинет медицинским регистратором или медицинской сестрой. Не разрешается самовольный вынос медицинской карты из поликлиники без согласования с руководством Поликлиники.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2.13. Организация предварительной записи больных на прием к врачам-специалистам в поликлинике осуществляется при их непосредственном обращении по направлению участкового врача или другого врача-специалиста. Вопрос о необходимости экстренной консультации врача-специалиста решается участковым врачом или заведующим отделением.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2.14. </w:t>
      </w:r>
      <w:proofErr w:type="gramStart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информационном бюро в устной форме и наглядно - с помощью информационных стендов, расположенных в холле Поликлиники.</w:t>
      </w:r>
      <w:proofErr w:type="gramEnd"/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2.15.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2.16. Экстренная госпитализация пациентов с острой патологией осуществляется с привлечением сил и сре</w:t>
      </w:r>
      <w:proofErr w:type="gramStart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дств ст</w:t>
      </w:r>
      <w:proofErr w:type="gramEnd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анции скорой медицинской помощи.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2.17. Объем диагностических и лечебных мероприятий пациенту определяет лечащий врач в соответствии с установленными стандартами и порядками оказания медицинской помощи.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2.18. При невозможности предоставить гражданину медицинскую помощь в соответствии со стандартами и порядками оказания медицинской помощи, медицинской организацией обеспечивается направление пациента для оказания необходимой медицинской помощи в другую медицинскую организацию, включенную в перечень медицинских организаций, участвующих в реализации Программы государственных гарантий.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2.19. Срок оказания первичной медико-санитарной помощи в неотложной форме составляет не более 2 часов с момента обращения; срок </w:t>
      </w: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ожидания приема врачей-специалистов при оказании первичной специализированной медико-санитарной помощи в плановой форме составляет не более 10 рабочих дней с момента обращения; 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10 рабочих дней.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2.20. Лекарственное обеспечение амбулаторной помощи осуществляется за счет личных сре</w:t>
      </w:r>
      <w:proofErr w:type="gramStart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аждан, за исключением лекарственного обеспечения отдельных категорий граждан в соответствии с федеральным и региональным законодательством.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Для пациентов имеющих льготную категорию, организован кабинет выписки лекарств, где можно получить рецепты в течени</w:t>
      </w:r>
      <w:proofErr w:type="gramStart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месяцев без записи к врачу.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2.21. Лечащие врачи, при наличии показаний, осуществляют направление пациента на госпитализацию в плановом порядке в дневной стационар.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2.22. Для оформления выписки из амбулаторной карты, для заполнения справок и карт на санаторно-курортное лечение, для выписки направлений на лабораторные исследования необходимо обращаться на медицинский пост. (3 этаж, холл)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2.23. При необходимости проверить артериальное давление, измерить температуру тела, провести антропометрию, измерить сахар крови и холестерин необходимо обращаться на медицинский пост.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2.24. При острой необходимости обращения к терапевту (при повышенном артериальном давлении, при повышенной температуре тела, </w:t>
      </w:r>
      <w:proofErr w:type="gramStart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выписке</w:t>
      </w:r>
      <w:proofErr w:type="gramEnd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 рецепта на наркотическое средство) ежедневно принимает дежурный терапевт.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Права и обязанности пациентов.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3.1. Права и обязанности пациентов утверждаются в соответствие с Законом РФ </w:t>
      </w:r>
      <w:r w:rsidRPr="00CA4E59">
        <w:rPr>
          <w:rFonts w:ascii="Times New Roman" w:hAnsi="Times New Roman"/>
          <w:sz w:val="28"/>
          <w:szCs w:val="28"/>
        </w:rPr>
        <w:t>Федеральным Законом Российской Федерации «О порядке рассмотрения обращений граждан Российской Федерации» от 02.05.2006г. №59-ФЗ.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3.2. При обращении за медицинской помощью и ее получении пациент имеет право </w:t>
      </w:r>
      <w:proofErr w:type="gramStart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выбор врача, в том числе врача общей практики (семейного врача)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проведение по его просьбе консилиума и консультаций других специалистов. Все расходы, связанные с привлечением специалистов с целью проведения дополнительных консилиумов и консультаций без соответствующих показаний по инициативе пациента, оплачиваются за счет личных средств пациента.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блегчение боли, связанной с заболеванием и (или) медицинским вмешательством, доступными способами и средствами;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добровольное информированное согласие пациента на медицинское вмешательство в соответствии с законодательством;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обращение в установленном Поликлиникой </w:t>
      </w:r>
      <w:proofErr w:type="gramStart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 с жалобой к должностным лицам Поликлиники, в котором ему оказывается медицинская помощь, а также к главному врачу ГБУЗ «ГКБ им В. В. Вересаева ДЗМ», должностным лицам государственных органов или в суд;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3.3. Пациент обязан: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соблюдать режим работы Поликлиники;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соблюдать правила внутреннего распорядка поликлиники для пациентов и правила поведения в общественных местах;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соблюдать требования пожарной безопасности;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выполнять предписания лечащего врача, сотрудничать с врачом на всех этапах оказания медицинской помощи;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соблюдать рекомендуемую врачом диету;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бережно относиться к имуществу Поликлиники;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соблюдать правила запрета курения в медицинских учреждениях.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3.4.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Порядок разрешения конфликтов между пациентом и Поликлиникой.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4.1. Все возникающие споры между пациентом и Поликлиникой рассматриваются должностными лицами ГБУЗ «ГКБ им В. В. Вересаева  ДЗМ» в соответствии с Положением «О порядке рассмотрения обращений жителей города о качестве оказания медицинской помощи ГБУЗ «ГКБ им В. В. Вересаева  ДЗМ».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4.2. В случае конфликтных ситуаций пациент (его законный представитель) имеет право непосредственно обратиться в администрацию Поликлиники согласно графику приёма граждан или обратиться к администрации Поликлиники в письменном виде.</w:t>
      </w: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</w:t>
      </w:r>
      <w:r w:rsidRPr="00CA4E59">
        <w:rPr>
          <w:rFonts w:ascii="Times New Roman" w:hAnsi="Times New Roman"/>
          <w:sz w:val="28"/>
          <w:szCs w:val="28"/>
          <w:lang w:eastAsia="ru-RU"/>
        </w:rPr>
        <w:t>4.3. При личном приёме гражданин предъявляет документ, удостоверяющий его личность. Содержание устного обращения заносится в журнал личного приёма главного врача. В случае</w:t>
      </w:r>
      <w:proofErr w:type="gramStart"/>
      <w:r w:rsidRPr="00CA4E59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CA4E59">
        <w:rPr>
          <w:rFonts w:ascii="Times New Roman" w:hAnsi="Times New Roman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E59">
        <w:rPr>
          <w:rFonts w:ascii="Times New Roman" w:hAnsi="Times New Roman"/>
          <w:sz w:val="28"/>
          <w:szCs w:val="28"/>
          <w:lang w:eastAsia="ru-RU"/>
        </w:rPr>
        <w:t>4.4. 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E59">
        <w:rPr>
          <w:rFonts w:ascii="Times New Roman" w:hAnsi="Times New Roman"/>
          <w:sz w:val="28"/>
          <w:szCs w:val="28"/>
          <w:lang w:eastAsia="ru-RU"/>
        </w:rPr>
        <w:t>4.5. В случае</w:t>
      </w:r>
      <w:proofErr w:type="gramStart"/>
      <w:r w:rsidRPr="00CA4E59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CA4E59">
        <w:rPr>
          <w:rFonts w:ascii="Times New Roman" w:hAnsi="Times New Roman"/>
          <w:sz w:val="28"/>
          <w:szCs w:val="28"/>
          <w:lang w:eastAsia="ru-RU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E59">
        <w:rPr>
          <w:rFonts w:ascii="Times New Roman" w:hAnsi="Times New Roman"/>
          <w:sz w:val="28"/>
          <w:szCs w:val="28"/>
          <w:lang w:eastAsia="ru-RU"/>
        </w:rPr>
        <w:t xml:space="preserve">4.5. </w:t>
      </w:r>
      <w:proofErr w:type="gramStart"/>
      <w:r w:rsidRPr="00CA4E59">
        <w:rPr>
          <w:rFonts w:ascii="Times New Roman" w:hAnsi="Times New Roman"/>
          <w:sz w:val="28"/>
          <w:szCs w:val="28"/>
          <w:lang w:eastAsia="ru-RU"/>
        </w:rPr>
        <w:t xml:space="preserve">Гражданин в своем письменном обращении в обязательном порядке указывает либо наименование учреждения, в которое направляется </w:t>
      </w:r>
      <w:r w:rsidRPr="00CA4E59">
        <w:rPr>
          <w:rFonts w:ascii="Times New Roman" w:hAnsi="Times New Roman"/>
          <w:sz w:val="28"/>
          <w:szCs w:val="28"/>
          <w:lang w:eastAsia="ru-RU"/>
        </w:rPr>
        <w:lastRenderedPageBreak/>
        <w:t>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E59">
        <w:rPr>
          <w:rFonts w:ascii="Times New Roman" w:hAnsi="Times New Roman"/>
          <w:sz w:val="28"/>
          <w:szCs w:val="28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E59">
        <w:rPr>
          <w:rFonts w:ascii="Times New Roman" w:hAnsi="Times New Roman"/>
          <w:sz w:val="28"/>
          <w:szCs w:val="28"/>
          <w:lang w:eastAsia="ru-RU"/>
        </w:rPr>
        <w:t>4.7.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Порядок получения информации о состоянии здоровья пациента.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Порядок выдачи справок, выписок из медицинской документации пациенту или другим лицам.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</w:t>
      </w: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6.5.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График работы поликлиники и ее должностных лиц.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7.4. Прием пациентов населения главным врачом или его заместителями осуществляется в установленные часы приема. Информацию о часах приема можно узнать в информационном бюро или на информационном стенде рядом с </w:t>
      </w:r>
      <w:proofErr w:type="spellStart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картохронилище</w:t>
      </w:r>
      <w:proofErr w:type="spellEnd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7.5. Режим работы поликлиники утверждается главным врачом.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7.6. </w:t>
      </w:r>
      <w:r w:rsidRPr="00CA4E59">
        <w:rPr>
          <w:rFonts w:ascii="Times New Roman" w:hAnsi="Times New Roman"/>
          <w:color w:val="000000"/>
          <w:sz w:val="28"/>
          <w:szCs w:val="28"/>
        </w:rPr>
        <w:t>Распорядок дня 39 поликлинического отделения: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7.6.1. Прием населения по личным вопросам заместителем главного врача по амбулаторно-поликлинической работе: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 xml:space="preserve">- понедельник 15.00-20.00;  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- четверг 9.00-12.00.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lastRenderedPageBreak/>
        <w:t>7.6.2. Амбулаторно-поликлинический прием пациентов врачами-специалистами поликлиники осуществляется с 8.00 до 20.00 в будние дни по предварительной записи через систему ЕМИАС.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 xml:space="preserve">7.6.3. Прием населения заведующей Консультативно-диагностическим центром (8.00-16.00), </w:t>
      </w:r>
      <w:proofErr w:type="gramStart"/>
      <w:r w:rsidRPr="00CA4E59">
        <w:rPr>
          <w:rFonts w:ascii="Times New Roman" w:hAnsi="Times New Roman"/>
          <w:color w:val="000000"/>
          <w:sz w:val="28"/>
          <w:szCs w:val="28"/>
        </w:rPr>
        <w:t>заведующими отделений</w:t>
      </w:r>
      <w:proofErr w:type="gramEnd"/>
      <w:r w:rsidRPr="00CA4E59">
        <w:rPr>
          <w:rFonts w:ascii="Times New Roman" w:hAnsi="Times New Roman"/>
          <w:color w:val="000000"/>
          <w:sz w:val="28"/>
          <w:szCs w:val="28"/>
        </w:rPr>
        <w:t xml:space="preserve"> лучевой и функциональной диагностики, амбулаторной хирургии, Дневного стационара (8.00-16.00).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E59">
        <w:rPr>
          <w:rFonts w:ascii="Times New Roman" w:hAnsi="Times New Roman"/>
          <w:sz w:val="28"/>
          <w:szCs w:val="28"/>
        </w:rPr>
        <w:t>7.6.3. Часы работы Информационного бюро 8.00-20.00, Медицинского поста 8.00-20.00.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E59">
        <w:rPr>
          <w:rFonts w:ascii="Times New Roman" w:hAnsi="Times New Roman"/>
          <w:sz w:val="28"/>
          <w:szCs w:val="28"/>
        </w:rPr>
        <w:t>7.6.4. Врачи-терапевты терапевтического отделения ведут амбулаторный прием в две смены: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 xml:space="preserve">7.6.4.1. </w:t>
      </w:r>
      <w:r w:rsidRPr="00CA4E5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A4E59">
        <w:rPr>
          <w:rFonts w:ascii="Times New Roman" w:hAnsi="Times New Roman"/>
          <w:color w:val="000000"/>
          <w:sz w:val="28"/>
          <w:szCs w:val="28"/>
        </w:rPr>
        <w:t>-я смена 8.00-16.30, перерыв на обед 12.00-12.30 в будние дни;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 xml:space="preserve">7.6.4.2. </w:t>
      </w:r>
      <w:r w:rsidRPr="00CA4E59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A4E59">
        <w:rPr>
          <w:rFonts w:ascii="Times New Roman" w:hAnsi="Times New Roman"/>
          <w:color w:val="000000"/>
          <w:sz w:val="28"/>
          <w:szCs w:val="28"/>
        </w:rPr>
        <w:t>-я смена 11.24-20.00 перерыв на обед 16.00-16.30 в будние дни;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7.6.4.3. в субботу 9.00-18.00;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7.6.4.4. в воскресные и праздничные дни 9.00-16.00.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7.6.5. Дежурный терапевт ведет прим: понедельник – пятница 8.00-20.00 в будние дни, в субботу 8.00-18.00.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 xml:space="preserve">7.6.6. </w:t>
      </w:r>
      <w:proofErr w:type="gramStart"/>
      <w:r w:rsidRPr="00CA4E59">
        <w:rPr>
          <w:rFonts w:ascii="Times New Roman" w:hAnsi="Times New Roman"/>
          <w:color w:val="000000"/>
          <w:sz w:val="28"/>
          <w:szCs w:val="28"/>
        </w:rPr>
        <w:t>Заведующие</w:t>
      </w:r>
      <w:proofErr w:type="gramEnd"/>
      <w:r w:rsidRPr="00CA4E59">
        <w:rPr>
          <w:rFonts w:ascii="Times New Roman" w:hAnsi="Times New Roman"/>
          <w:color w:val="000000"/>
          <w:sz w:val="28"/>
          <w:szCs w:val="28"/>
        </w:rPr>
        <w:t xml:space="preserve"> терапевтических отделений ведут прием населения 8.00-20.00.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7.6.7. Работа процедурного кабинета: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 xml:space="preserve"> 7.6.7.1. забор венозной крови по предварительной записи в будние дни  7.30-12.00; 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7.6.7.2. выполнение инъекций: будние дни 13.00-19.00, суббота 9.00-18.00, воскресение 9.00-16.00;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7.6.7.3. забор капиллярной крови в будние дни 8.00-10.00;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7.6.7.4. прием анализов мочи в будние дни 8.00-10.00.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7.6.8. Работа прививочного кабинета (после осмотра терапевта) 8.00-16.00 в будние дни.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7.6.9. Прием вызовов на дом  осуществляется: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 xml:space="preserve">7.6.9.1. будние дни  8.00-20.00; 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 xml:space="preserve">7.6.9.2. суббота 9.00-18.00; 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7.6.9.3. воскресенье 9.00-16.00.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7.6.10. Врачи-специалисты КДЦ принимают  пациентов ежедневно кроме выходных: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7.6.10.1. по предварительной записи через систему ЕМИАС;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7.6.10.2. по рекомендации врача терапевта;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7.6.10.3. по направлениям из других лечебных учреждений;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 xml:space="preserve">7.6.10.4. прием осуществляется в две смены 8.00-14.00 и 14.00-20.00: </w:t>
      </w:r>
      <w:proofErr w:type="gramStart"/>
      <w:r w:rsidRPr="00CA4E59">
        <w:rPr>
          <w:rFonts w:ascii="Times New Roman" w:hAnsi="Times New Roman"/>
          <w:color w:val="000000"/>
          <w:sz w:val="28"/>
          <w:szCs w:val="28"/>
        </w:rPr>
        <w:t>Отоларинголог, Хирург, Уролог, Гинеколог, Офтальмолог, Эндокринолог (после консультации врача терапевта), Невролог (после консультации врача терапевта), Кардиолог (после консультации врача терапевта), Гематолог, Сосудистый хирург.</w:t>
      </w:r>
      <w:proofErr w:type="gramEnd"/>
      <w:r w:rsidRPr="00CA4E59">
        <w:rPr>
          <w:rFonts w:ascii="Times New Roman" w:hAnsi="Times New Roman"/>
          <w:color w:val="000000"/>
          <w:sz w:val="28"/>
          <w:szCs w:val="28"/>
        </w:rPr>
        <w:t xml:space="preserve"> Отделение Дневного стационара. Дежурная суббота 9.00-13.00 в соответствии с графиком.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7.6.10.5. прием осуществляется в одну смену: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7.6.10.5.1. врачи-терапевты отделения Дневного стационара 8.00-16.00;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lastRenderedPageBreak/>
        <w:t>7.6.10.5.2. врач-инфекционист 8.00-14.00;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 xml:space="preserve">7.6.10.5.3. </w:t>
      </w:r>
      <w:proofErr w:type="spellStart"/>
      <w:r w:rsidRPr="00CA4E59">
        <w:rPr>
          <w:rFonts w:ascii="Times New Roman" w:hAnsi="Times New Roman"/>
          <w:color w:val="000000"/>
          <w:sz w:val="28"/>
          <w:szCs w:val="28"/>
        </w:rPr>
        <w:t>маммолог</w:t>
      </w:r>
      <w:proofErr w:type="spellEnd"/>
      <w:r w:rsidRPr="00CA4E59">
        <w:rPr>
          <w:rFonts w:ascii="Times New Roman" w:hAnsi="Times New Roman"/>
          <w:color w:val="000000"/>
          <w:sz w:val="28"/>
          <w:szCs w:val="28"/>
        </w:rPr>
        <w:t>-онколог: вторник, четверг 9.00-13.00, после консультации врача терапевта;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7.6.10.5.4. дежурная суббота 9.00-13.00 в соответствии с графиком.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7.6.10.6. Работа отделения Лучевой диагностики ежедневно, кроме выходных: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7.6.10.6.1. в две смены 8.00-14.00 и 14.00-20.00: Ультразвуковая диагностика; Компьютерная томография; Флюорография; Рентген. Маммография (временно не работает по техническим причинам). Дежурная суббота 9.00-13.00 в соответствии с графиком.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7.6.10.6.2. в одну смену: кабинет остеопороза (9.00-14.00); Денситометрия (временно не работает по техническим причинам).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7.6.10.7. Работа отделения Функциональной диагностики ежедневно, кроме выходных: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>7.6.10.7.1. в две смены 8.00-14.00 и 14.00-20.00: Электрокардиография. Дежурная суббота 9.00-13.00 в соответствии с графиком.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E59">
        <w:rPr>
          <w:rFonts w:ascii="Times New Roman" w:hAnsi="Times New Roman"/>
          <w:color w:val="000000"/>
          <w:sz w:val="28"/>
          <w:szCs w:val="28"/>
        </w:rPr>
        <w:t xml:space="preserve">7.6.10.7.2. в одну смену (8.00-15.00): РЭГ; ФВД; АД; ХМ. </w:t>
      </w:r>
    </w:p>
    <w:p w:rsidR="00F7035A" w:rsidRPr="00CA4E59" w:rsidRDefault="00F7035A" w:rsidP="00F70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E59">
        <w:rPr>
          <w:rFonts w:ascii="Times New Roman" w:hAnsi="Times New Roman"/>
          <w:sz w:val="28"/>
          <w:szCs w:val="28"/>
        </w:rPr>
        <w:t>7.6.11. Отделение неотложной медицинской помощи оказывает медицинскую помощь ежедневно в круглосуточном режиме.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Нарушение режима.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8.1. 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8.2.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8.3.  Нарушением считается: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грубое или неуважительное отношение к персоналу;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неявка или несвоевременная явка на прием к врачу или на процедуру;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несоблюдение требований и рекомендаций врача;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прием лекарственных препаратов по собственному усмотрению;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самовольное оставление учреждения до завершения курса лечения;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- одновременное лечение в другом учреждении без </w:t>
      </w:r>
      <w:proofErr w:type="gramStart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ведома</w:t>
      </w:r>
      <w:proofErr w:type="gramEnd"/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разрешения лечащего врача;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- отказ от направления или несвоевременная явка на ВКК или ВТЭК.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35A" w:rsidRPr="00CA4E59" w:rsidRDefault="00F7035A" w:rsidP="00F703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Информация о перечне видов платных медицинских услуг и порядке их оказания.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9.1. Платные медицинские услуги оказываются гражданам, желающим получить услугу в условиях повышенной комфортности либо сверх Программы государственных гарантий оказания гражданам Российской Федерации бесплатной медицинской помощи,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9.2. Право оказания платных медицинских услуг ГБУЗ «ГКБ им В.В. Вересаева ДЗМ» предусмотрено Уставом учреждения.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9.3. Платные услуги предоставляются только при согласии пациента, который должен быть уведомлен об этом предварительно.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8.4.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F7035A" w:rsidRPr="00CA4E59" w:rsidRDefault="00F7035A" w:rsidP="00F70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9.5.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:rsidR="00C53607" w:rsidRPr="00F7035A" w:rsidRDefault="00F7035A" w:rsidP="00F7035A">
      <w:r w:rsidRPr="00CA4E59">
        <w:rPr>
          <w:rFonts w:ascii="Times New Roman" w:eastAsia="Times New Roman" w:hAnsi="Times New Roman"/>
          <w:sz w:val="28"/>
          <w:szCs w:val="28"/>
          <w:lang w:eastAsia="ru-RU"/>
        </w:rPr>
        <w:t>9.6. 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  <w:bookmarkStart w:id="0" w:name="_GoBack"/>
      <w:bookmarkEnd w:id="0"/>
    </w:p>
    <w:sectPr w:rsidR="00C53607" w:rsidRPr="00F7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F3"/>
    <w:rsid w:val="002C51E5"/>
    <w:rsid w:val="008A68F3"/>
    <w:rsid w:val="00C53607"/>
    <w:rsid w:val="00EB4960"/>
    <w:rsid w:val="00F7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1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1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pgu.ru/" TargetMode="External"/><Relationship Id="rId5" Type="http://schemas.openxmlformats.org/officeDocument/2006/relationships/hyperlink" Target="http://emias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Каманин</dc:creator>
  <cp:lastModifiedBy>Каманин</cp:lastModifiedBy>
  <cp:revision>2</cp:revision>
  <dcterms:created xsi:type="dcterms:W3CDTF">2019-01-28T14:38:00Z</dcterms:created>
  <dcterms:modified xsi:type="dcterms:W3CDTF">2019-01-28T14:38:00Z</dcterms:modified>
</cp:coreProperties>
</file>